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50" w:rsidRPr="003E1CB7" w:rsidRDefault="00BF3C50" w:rsidP="00BF3C50">
      <w:pPr>
        <w:rPr>
          <w:rFonts w:ascii="Arial" w:hAnsi="Arial" w:cs="Arial"/>
        </w:rPr>
      </w:pPr>
      <w:r w:rsidRPr="003E1CB7">
        <w:rPr>
          <w:rFonts w:ascii="Arial" w:hAnsi="Arial" w:cs="Arial"/>
        </w:rPr>
        <w:t>Check list for the P</w:t>
      </w:r>
      <w:bookmarkStart w:id="0" w:name="_GoBack"/>
      <w:bookmarkEnd w:id="0"/>
      <w:r w:rsidRPr="003E1CB7">
        <w:rPr>
          <w:rFonts w:ascii="Arial" w:hAnsi="Arial" w:cs="Arial"/>
        </w:rPr>
        <w:t>CB</w:t>
      </w:r>
      <w:r w:rsidR="00354F58">
        <w:rPr>
          <w:rFonts w:ascii="Arial" w:hAnsi="Arial" w:cs="Arial"/>
        </w:rPr>
        <w:t xml:space="preserve"> </w:t>
      </w:r>
      <w:r w:rsidRPr="003E1CB7">
        <w:rPr>
          <w:rFonts w:ascii="Arial" w:hAnsi="Arial" w:cs="Arial"/>
        </w:rPr>
        <w:t>:</w:t>
      </w:r>
      <w:r w:rsidR="002669B2">
        <w:rPr>
          <w:rFonts w:ascii="Arial" w:hAnsi="Arial" w:cs="Arial"/>
        </w:rPr>
        <w:t xml:space="preserve"> </w:t>
      </w:r>
      <w:r w:rsidR="00B07822">
        <w:rPr>
          <w:rFonts w:ascii="Arial" w:hAnsi="Arial" w:cs="Arial"/>
        </w:rPr>
        <w:t>DER412</w:t>
      </w:r>
      <w:r w:rsidR="00BB3880">
        <w:rPr>
          <w:rFonts w:ascii="Arial" w:hAnsi="Arial" w:cs="Arial"/>
        </w:rPr>
        <w:t xml:space="preserve"> </w:t>
      </w:r>
      <w:r w:rsidR="00B07822">
        <w:rPr>
          <w:rFonts w:ascii="Arial" w:hAnsi="Arial" w:cs="Arial"/>
        </w:rPr>
        <w:t xml:space="preserve"> REVA</w:t>
      </w:r>
      <w:r w:rsidRPr="003E1CB7">
        <w:rPr>
          <w:rFonts w:ascii="Arial" w:hAnsi="Arial" w:cs="Arial"/>
        </w:rPr>
        <w:t>__________________</w:t>
      </w:r>
    </w:p>
    <w:p w:rsidR="00BF3C50" w:rsidRPr="003E1CB7" w:rsidRDefault="00BF3C50" w:rsidP="00BF3C50">
      <w:pPr>
        <w:rPr>
          <w:rFonts w:ascii="Arial" w:hAnsi="Arial" w:cs="Arial"/>
        </w:rPr>
      </w:pPr>
      <w:r w:rsidRPr="003E1CB7">
        <w:rPr>
          <w:rFonts w:ascii="Arial" w:hAnsi="Arial" w:cs="Arial"/>
        </w:rPr>
        <w:t>Design by:</w:t>
      </w:r>
      <w:r w:rsidR="00354F58">
        <w:rPr>
          <w:rFonts w:ascii="Arial" w:hAnsi="Arial" w:cs="Arial"/>
        </w:rPr>
        <w:t xml:space="preserve"> </w:t>
      </w:r>
      <w:r w:rsidRPr="003E1CB7">
        <w:rPr>
          <w:rFonts w:ascii="Arial" w:hAnsi="Arial" w:cs="Arial"/>
        </w:rPr>
        <w:t>___</w:t>
      </w:r>
      <w:r w:rsidR="00BB3880">
        <w:rPr>
          <w:rFonts w:ascii="Arial" w:hAnsi="Arial" w:cs="Arial"/>
        </w:rPr>
        <w:t>WILSON AND C</w:t>
      </w:r>
      <w:r w:rsidR="00B07822">
        <w:rPr>
          <w:rFonts w:ascii="Arial" w:hAnsi="Arial" w:cs="Arial"/>
        </w:rPr>
        <w:t>HRISTIAN</w:t>
      </w:r>
      <w:r w:rsidRPr="003E1CB7">
        <w:rPr>
          <w:rFonts w:ascii="Arial" w:hAnsi="Arial" w:cs="Arial"/>
        </w:rPr>
        <w:t>__________________________</w:t>
      </w:r>
    </w:p>
    <w:bookmarkStart w:id="1" w:name="Check1"/>
    <w:p w:rsidR="00571EE6" w:rsidRPr="00057B7C" w:rsidRDefault="00274CF3">
      <w:r>
        <w:rPr>
          <w:rFonts w:ascii="Arial" w:hAnsi="Arial" w:cs="Arial"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"/>
      <w:r w:rsidR="00BF3C50" w:rsidRPr="003E1CB7">
        <w:rPr>
          <w:rFonts w:ascii="Arial" w:hAnsi="Arial" w:cs="Arial"/>
        </w:rPr>
        <w:t xml:space="preserve">  1-PI Logo</w:t>
      </w:r>
      <w:r w:rsidR="00BF3C50" w:rsidRPr="00057B7C">
        <w:rPr>
          <w:noProof/>
        </w:rPr>
        <w:drawing>
          <wp:inline distT="0" distB="0" distL="0" distR="0" wp14:anchorId="62779558" wp14:editId="20A930CE">
            <wp:extent cx="1650206" cy="4572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692" t="36967" r="52989" b="32701"/>
                    <a:stretch/>
                  </pic:blipFill>
                  <pic:spPr bwMode="auto">
                    <a:xfrm>
                      <a:off x="0" y="0"/>
                      <a:ext cx="1650206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3C50" w:rsidRPr="003E1CB7" w:rsidRDefault="00B07822" w:rsidP="00BF3C50">
      <w:pPr>
        <w:rPr>
          <w:rFonts w:ascii="Arial" w:hAnsi="Arial" w:cs="Aria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heck2"/>
      <w:r>
        <w:instrText xml:space="preserve"> FORMCHECKBOX </w:instrText>
      </w:r>
      <w:r>
        <w:fldChar w:fldCharType="end"/>
      </w:r>
      <w:bookmarkEnd w:id="2"/>
      <w:r w:rsidR="00BF3C50" w:rsidRPr="00057B7C">
        <w:t xml:space="preserve">  </w:t>
      </w:r>
      <w:r w:rsidR="00BF3C50" w:rsidRPr="003E1CB7">
        <w:rPr>
          <w:rFonts w:ascii="Arial" w:hAnsi="Arial" w:cs="Arial"/>
        </w:rPr>
        <w:t xml:space="preserve">2-Add Family name example: </w:t>
      </w:r>
      <w:proofErr w:type="spellStart"/>
      <w:r w:rsidR="003E1CB7">
        <w:rPr>
          <w:rFonts w:ascii="Arial" w:hAnsi="Arial" w:cs="Arial"/>
          <w:color w:val="FF0000"/>
        </w:rPr>
        <w:t>LinkSwitch</w:t>
      </w:r>
      <w:proofErr w:type="spellEnd"/>
      <w:r w:rsidR="00F51BC5">
        <w:rPr>
          <w:rFonts w:ascii="Arial" w:hAnsi="Arial" w:cs="Arial"/>
          <w:color w:val="FF0000"/>
        </w:rPr>
        <w:t>-</w:t>
      </w:r>
      <w:r w:rsidR="00BF3C50" w:rsidRPr="003E1CB7">
        <w:rPr>
          <w:rFonts w:ascii="Arial" w:hAnsi="Arial" w:cs="Arial"/>
          <w:color w:val="FF0000"/>
        </w:rPr>
        <w:t xml:space="preserve"> </w:t>
      </w:r>
      <w:r w:rsidR="00BF3C50" w:rsidRPr="003E1CB7">
        <w:rPr>
          <w:rFonts w:ascii="Arial" w:hAnsi="Arial" w:cs="Arial"/>
          <w:color w:val="FF0000"/>
          <w:sz w:val="12"/>
          <w:szCs w:val="12"/>
        </w:rPr>
        <w:t>TM</w:t>
      </w:r>
      <w:r w:rsidR="00BF3C50" w:rsidRPr="003E1CB7">
        <w:rPr>
          <w:rFonts w:ascii="Arial" w:hAnsi="Arial" w:cs="Arial"/>
          <w:color w:val="FF0000"/>
        </w:rPr>
        <w:t xml:space="preserve"> PH  </w:t>
      </w:r>
    </w:p>
    <w:bookmarkStart w:id="3" w:name="Check3"/>
    <w:p w:rsidR="00BF3C50" w:rsidRPr="003E1CB7" w:rsidRDefault="00274CF3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"/>
      <w:r w:rsidR="00BF3C50" w:rsidRPr="003E1CB7">
        <w:rPr>
          <w:rFonts w:ascii="Arial" w:hAnsi="Arial" w:cs="Arial"/>
        </w:rPr>
        <w:t xml:space="preserve">  3-Board name </w:t>
      </w:r>
      <w:r w:rsidR="00BF3C50" w:rsidRPr="003E1CB7">
        <w:rPr>
          <w:rFonts w:ascii="Arial" w:hAnsi="Arial" w:cs="Arial"/>
          <w:color w:val="FF0000"/>
        </w:rPr>
        <w:t>RD</w:t>
      </w:r>
      <w:r w:rsidR="00BF3C50" w:rsidRPr="003E1CB7">
        <w:rPr>
          <w:rFonts w:ascii="Arial" w:hAnsi="Arial" w:cs="Arial"/>
        </w:rPr>
        <w:t xml:space="preserve">-xxx or </w:t>
      </w:r>
      <w:r w:rsidR="00BF3C50" w:rsidRPr="00F51BC5">
        <w:rPr>
          <w:rFonts w:ascii="Arial" w:hAnsi="Arial" w:cs="Arial"/>
          <w:color w:val="FF0000"/>
        </w:rPr>
        <w:t>DER</w:t>
      </w:r>
      <w:r w:rsidR="00BF3C50" w:rsidRPr="003E1CB7">
        <w:rPr>
          <w:rFonts w:ascii="Arial" w:hAnsi="Arial" w:cs="Arial"/>
        </w:rPr>
        <w:t>-xxx</w:t>
      </w:r>
    </w:p>
    <w:bookmarkStart w:id="4" w:name="Check4"/>
    <w:p w:rsidR="00BF3C50" w:rsidRDefault="00274CF3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4"/>
      <w:r w:rsidR="00BF3C50" w:rsidRPr="003E1CB7">
        <w:rPr>
          <w:rFonts w:ascii="Arial" w:hAnsi="Arial" w:cs="Arial"/>
        </w:rPr>
        <w:t xml:space="preserve">  4-Revision   </w:t>
      </w:r>
      <w:r w:rsidR="00BF3C50" w:rsidRPr="00F51BC5">
        <w:rPr>
          <w:rFonts w:ascii="Arial" w:hAnsi="Arial" w:cs="Arial"/>
          <w:color w:val="FF0000"/>
        </w:rPr>
        <w:t>Rev</w:t>
      </w:r>
      <w:r w:rsidR="00BF3C50" w:rsidRPr="003E1CB7">
        <w:rPr>
          <w:rFonts w:ascii="Arial" w:hAnsi="Arial" w:cs="Arial"/>
        </w:rPr>
        <w:t xml:space="preserve"> </w:t>
      </w:r>
      <w:proofErr w:type="gramStart"/>
      <w:r w:rsidR="00BF3C50" w:rsidRPr="003E1CB7">
        <w:rPr>
          <w:rFonts w:ascii="Arial" w:hAnsi="Arial" w:cs="Arial"/>
        </w:rPr>
        <w:t>x</w:t>
      </w:r>
      <w:r w:rsidR="00AA795C">
        <w:rPr>
          <w:rFonts w:ascii="Arial" w:hAnsi="Arial" w:cs="Arial"/>
        </w:rPr>
        <w:t>xx</w:t>
      </w:r>
      <w:proofErr w:type="gramEnd"/>
    </w:p>
    <w:bookmarkStart w:id="5" w:name="Check18"/>
    <w:bookmarkStart w:id="6" w:name="Check5"/>
    <w:p w:rsidR="00BF3C50" w:rsidRDefault="00274CF3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8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5"/>
      <w:r w:rsidR="0086157F" w:rsidRPr="003E1CB7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DC6EB" wp14:editId="52951A09">
                <wp:simplePos x="0" y="0"/>
                <wp:positionH relativeFrom="column">
                  <wp:posOffset>1571625</wp:posOffset>
                </wp:positionH>
                <wp:positionV relativeFrom="paragraph">
                  <wp:posOffset>292735</wp:posOffset>
                </wp:positionV>
                <wp:extent cx="781050" cy="1809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180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23.75pt;margin-top:23.05pt;width:61.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" fillcolor="red" strokecolor="white [3212]" strokeweight="2pt"/>
            </w:pict>
          </mc:Fallback>
        </mc:AlternateContent>
      </w:r>
      <w:bookmarkEnd w:id="6"/>
      <w:r w:rsidR="002A74EE">
        <w:rPr>
          <w:rFonts w:ascii="Arial" w:hAnsi="Arial" w:cs="Arial"/>
        </w:rPr>
        <w:t xml:space="preserve">   </w:t>
      </w:r>
      <w:r w:rsidR="00BF3C50" w:rsidRPr="003E1CB7">
        <w:rPr>
          <w:rFonts w:ascii="Arial" w:hAnsi="Arial" w:cs="Arial"/>
        </w:rPr>
        <w:t xml:space="preserve">5-Date code </w:t>
      </w:r>
      <w:r w:rsidR="00BF3C50" w:rsidRPr="00F51BC5">
        <w:rPr>
          <w:rFonts w:ascii="Arial" w:hAnsi="Arial" w:cs="Arial"/>
          <w:color w:val="FF0000"/>
        </w:rPr>
        <w:t>1125</w:t>
      </w:r>
      <w:r w:rsidR="00BF3C50" w:rsidRPr="003E1CB7">
        <w:rPr>
          <w:rFonts w:ascii="Arial" w:hAnsi="Arial" w:cs="Arial"/>
        </w:rPr>
        <w:t xml:space="preserve"> </w:t>
      </w:r>
      <w:proofErr w:type="gramStart"/>
      <w:r w:rsidR="00BF3C50" w:rsidRPr="003E1CB7">
        <w:rPr>
          <w:rFonts w:ascii="Arial" w:hAnsi="Arial" w:cs="Arial"/>
        </w:rPr>
        <w:t>( year</w:t>
      </w:r>
      <w:proofErr w:type="gramEnd"/>
      <w:r w:rsidR="00BF3C50" w:rsidRPr="003E1CB7">
        <w:rPr>
          <w:rFonts w:ascii="Arial" w:hAnsi="Arial" w:cs="Arial"/>
        </w:rPr>
        <w:t xml:space="preserve"> week)</w:t>
      </w:r>
    </w:p>
    <w:p w:rsidR="00BF3C50" w:rsidRPr="003E1CB7" w:rsidRDefault="00B07822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7"/>
            <w:enabled/>
            <w:calcOnExit w:val="0"/>
            <w:checkBox>
              <w:sizeAuto/>
              <w:default w:val="1"/>
            </w:checkBox>
          </w:ffData>
        </w:fldChar>
      </w:r>
      <w:bookmarkStart w:id="7" w:name="Check17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7"/>
      <w:r w:rsidR="0086157F">
        <w:rPr>
          <w:rFonts w:ascii="Arial" w:hAnsi="Arial" w:cs="Arial"/>
        </w:rPr>
        <w:t xml:space="preserve">  </w:t>
      </w:r>
      <w:r w:rsidR="0086157F" w:rsidRPr="003E1CB7">
        <w:rPr>
          <w:rFonts w:ascii="Arial" w:hAnsi="Arial" w:cs="Arial"/>
        </w:rPr>
        <w:t xml:space="preserve">6-Serial </w:t>
      </w:r>
      <w:proofErr w:type="gramStart"/>
      <w:r w:rsidR="0086157F" w:rsidRPr="003E1CB7">
        <w:rPr>
          <w:rFonts w:ascii="Arial" w:hAnsi="Arial" w:cs="Arial"/>
        </w:rPr>
        <w:t xml:space="preserve">number  </w:t>
      </w:r>
      <w:r w:rsidR="0086157F" w:rsidRPr="00F51BC5">
        <w:rPr>
          <w:rFonts w:ascii="Arial" w:hAnsi="Arial" w:cs="Arial"/>
          <w:color w:val="FF0000"/>
        </w:rPr>
        <w:t>S</w:t>
      </w:r>
      <w:proofErr w:type="gramEnd"/>
      <w:r w:rsidR="0086157F" w:rsidRPr="00F51BC5">
        <w:rPr>
          <w:rFonts w:ascii="Arial" w:hAnsi="Arial" w:cs="Arial"/>
          <w:color w:val="FF0000"/>
        </w:rPr>
        <w:t>/N</w:t>
      </w:r>
      <w:r w:rsidR="00BF3C50" w:rsidRPr="00F51BC5">
        <w:rPr>
          <w:rFonts w:ascii="Arial" w:hAnsi="Arial" w:cs="Arial"/>
          <w:color w:val="FF0000"/>
        </w:rPr>
        <w:t xml:space="preserve">N </w:t>
      </w:r>
    </w:p>
    <w:bookmarkStart w:id="8" w:name="Check7"/>
    <w:p w:rsidR="00BF3C50" w:rsidRPr="003E1CB7" w:rsidRDefault="00274CF3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7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8"/>
      <w:r w:rsidR="00BF3C50" w:rsidRPr="003E1CB7">
        <w:rPr>
          <w:rFonts w:ascii="Arial" w:hAnsi="Arial" w:cs="Arial"/>
        </w:rPr>
        <w:t xml:space="preserve">  7-Check if the correct Rev. (of PCB design</w:t>
      </w:r>
      <w:proofErr w:type="gramStart"/>
      <w:r w:rsidR="00BF3C50" w:rsidRPr="003E1CB7">
        <w:rPr>
          <w:rFonts w:ascii="Arial" w:hAnsi="Arial" w:cs="Arial"/>
        </w:rPr>
        <w:t>) being</w:t>
      </w:r>
      <w:proofErr w:type="gramEnd"/>
      <w:r w:rsidR="00BF3C50" w:rsidRPr="003E1CB7">
        <w:rPr>
          <w:rFonts w:ascii="Arial" w:hAnsi="Arial" w:cs="Arial"/>
        </w:rPr>
        <w:t xml:space="preserve"> sent out.</w:t>
      </w:r>
    </w:p>
    <w:bookmarkStart w:id="9" w:name="Check8"/>
    <w:p w:rsidR="00BF3C50" w:rsidRPr="003E1CB7" w:rsidRDefault="00274CF3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8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9"/>
      <w:r w:rsidR="00BF3C50" w:rsidRPr="003E1CB7">
        <w:rPr>
          <w:rFonts w:ascii="Arial" w:hAnsi="Arial" w:cs="Arial"/>
        </w:rPr>
        <w:t xml:space="preserve">  8- Check If applicable is Primary to Secondary safety isolation being met.</w:t>
      </w:r>
    </w:p>
    <w:p w:rsidR="00BF3C50" w:rsidRPr="003E1CB7" w:rsidRDefault="00B07822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9"/>
            <w:enabled/>
            <w:calcOnExit w:val="0"/>
            <w:checkBox>
              <w:sizeAuto/>
              <w:default w:val="1"/>
            </w:checkBox>
          </w:ffData>
        </w:fldChar>
      </w:r>
      <w:bookmarkStart w:id="10" w:name="Check9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0"/>
      <w:r w:rsidR="00BF3C50" w:rsidRPr="003E1CB7">
        <w:rPr>
          <w:rFonts w:ascii="Arial" w:hAnsi="Arial" w:cs="Arial"/>
        </w:rPr>
        <w:t xml:space="preserve">  9-Add SST for Jumper that </w:t>
      </w:r>
      <w:proofErr w:type="gramStart"/>
      <w:r w:rsidR="00BF3C50" w:rsidRPr="003E1CB7">
        <w:rPr>
          <w:rFonts w:ascii="Arial" w:hAnsi="Arial" w:cs="Arial"/>
        </w:rPr>
        <w:t>use</w:t>
      </w:r>
      <w:proofErr w:type="gramEnd"/>
      <w:r w:rsidR="00BF3C50" w:rsidRPr="003E1CB7">
        <w:rPr>
          <w:rFonts w:ascii="Arial" w:hAnsi="Arial" w:cs="Arial"/>
        </w:rPr>
        <w:t xml:space="preserve"> the TOP layer trace. </w:t>
      </w:r>
    </w:p>
    <w:bookmarkStart w:id="11" w:name="Check10"/>
    <w:p w:rsidR="00BF3C50" w:rsidRPr="003E1CB7" w:rsidRDefault="00F57A74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0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1"/>
      <w:r w:rsidR="00BF3C50" w:rsidRPr="003E1CB7">
        <w:rPr>
          <w:rFonts w:ascii="Arial" w:hAnsi="Arial" w:cs="Arial"/>
        </w:rPr>
        <w:t xml:space="preserve">  10-Check on copper </w:t>
      </w:r>
      <w:proofErr w:type="gramStart"/>
      <w:r w:rsidR="00BF3C50" w:rsidRPr="003E1CB7">
        <w:rPr>
          <w:rFonts w:ascii="Arial" w:hAnsi="Arial" w:cs="Arial"/>
        </w:rPr>
        <w:t>pour</w:t>
      </w:r>
      <w:proofErr w:type="gramEnd"/>
      <w:r w:rsidR="00BF3C50" w:rsidRPr="003E1CB7">
        <w:rPr>
          <w:rFonts w:ascii="Arial" w:hAnsi="Arial" w:cs="Arial"/>
        </w:rPr>
        <w:t xml:space="preserve"> if it attached to the net list.</w:t>
      </w:r>
    </w:p>
    <w:p w:rsidR="00BF3C50" w:rsidRPr="003E1CB7" w:rsidRDefault="00B07822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1"/>
            </w:checkBox>
          </w:ffData>
        </w:fldChar>
      </w:r>
      <w:bookmarkStart w:id="12" w:name="Check11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2"/>
      <w:r w:rsidR="00BF3C50" w:rsidRPr="003E1CB7">
        <w:rPr>
          <w:rFonts w:ascii="Arial" w:hAnsi="Arial" w:cs="Arial"/>
        </w:rPr>
        <w:t xml:space="preserve">  11- At the input connector add </w:t>
      </w:r>
      <w:r w:rsidR="00BF3C50" w:rsidRPr="00F51BC5">
        <w:rPr>
          <w:rFonts w:ascii="Arial" w:hAnsi="Arial" w:cs="Arial"/>
          <w:color w:val="FF0000"/>
        </w:rPr>
        <w:t>L</w:t>
      </w:r>
      <w:r w:rsidR="00BF3C50" w:rsidRPr="003E1CB7">
        <w:rPr>
          <w:rFonts w:ascii="Arial" w:hAnsi="Arial" w:cs="Arial"/>
        </w:rPr>
        <w:t xml:space="preserve"> for line and </w:t>
      </w:r>
      <w:r w:rsidR="00BF3C50" w:rsidRPr="00F51BC5">
        <w:rPr>
          <w:rFonts w:ascii="Arial" w:hAnsi="Arial" w:cs="Arial"/>
          <w:color w:val="FF0000"/>
        </w:rPr>
        <w:t>N</w:t>
      </w:r>
      <w:r w:rsidR="00BF3C50" w:rsidRPr="003E1CB7">
        <w:rPr>
          <w:rFonts w:ascii="Arial" w:hAnsi="Arial" w:cs="Arial"/>
        </w:rPr>
        <w:t xml:space="preserve"> for Neutral. </w:t>
      </w:r>
      <w:proofErr w:type="gramStart"/>
      <w:r w:rsidR="00BF3C50" w:rsidRPr="00F51BC5">
        <w:rPr>
          <w:rFonts w:ascii="Arial" w:hAnsi="Arial" w:cs="Arial"/>
          <w:color w:val="FF0000"/>
        </w:rPr>
        <w:t>PE</w:t>
      </w:r>
      <w:r w:rsidR="00BF3C50" w:rsidRPr="003E1CB7">
        <w:rPr>
          <w:rFonts w:ascii="Arial" w:hAnsi="Arial" w:cs="Arial"/>
        </w:rPr>
        <w:t xml:space="preserve"> for </w:t>
      </w:r>
      <w:r w:rsidR="00F51BC5">
        <w:rPr>
          <w:rFonts w:ascii="Arial" w:hAnsi="Arial" w:cs="Arial"/>
        </w:rPr>
        <w:t>P</w:t>
      </w:r>
      <w:r w:rsidR="00BF3C50" w:rsidRPr="003E1CB7">
        <w:rPr>
          <w:rFonts w:ascii="Arial" w:hAnsi="Arial" w:cs="Arial"/>
        </w:rPr>
        <w:t xml:space="preserve">rotective </w:t>
      </w:r>
      <w:r w:rsidR="00F51BC5">
        <w:rPr>
          <w:rFonts w:ascii="Arial" w:hAnsi="Arial" w:cs="Arial"/>
        </w:rPr>
        <w:t>E</w:t>
      </w:r>
      <w:r w:rsidR="00BF3C50" w:rsidRPr="003E1CB7">
        <w:rPr>
          <w:rFonts w:ascii="Arial" w:hAnsi="Arial" w:cs="Arial"/>
        </w:rPr>
        <w:t>arth.</w:t>
      </w:r>
      <w:proofErr w:type="gramEnd"/>
    </w:p>
    <w:p w:rsidR="00BF3C50" w:rsidRPr="003E1CB7" w:rsidRDefault="00B07822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2"/>
            <w:enabled/>
            <w:calcOnExit w:val="0"/>
            <w:checkBox>
              <w:sizeAuto/>
              <w:default w:val="1"/>
            </w:checkBox>
          </w:ffData>
        </w:fldChar>
      </w:r>
      <w:bookmarkStart w:id="13" w:name="Check12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3"/>
      <w:r w:rsidR="00BF3C50" w:rsidRPr="003E1CB7">
        <w:rPr>
          <w:rFonts w:ascii="Arial" w:hAnsi="Arial" w:cs="Arial"/>
        </w:rPr>
        <w:t xml:space="preserve">  12-At the output </w:t>
      </w:r>
      <w:proofErr w:type="gramStart"/>
      <w:r w:rsidR="00BF3C50" w:rsidRPr="003E1CB7">
        <w:rPr>
          <w:rFonts w:ascii="Arial" w:hAnsi="Arial" w:cs="Arial"/>
        </w:rPr>
        <w:t>connector  add</w:t>
      </w:r>
      <w:proofErr w:type="gramEnd"/>
      <w:r w:rsidR="00BF3C50" w:rsidRPr="003E1CB7">
        <w:rPr>
          <w:rFonts w:ascii="Arial" w:hAnsi="Arial" w:cs="Arial"/>
        </w:rPr>
        <w:t xml:space="preserve"> </w:t>
      </w:r>
      <w:r w:rsidR="00BF3C50" w:rsidRPr="00F51BC5">
        <w:rPr>
          <w:rFonts w:ascii="Arial" w:hAnsi="Arial" w:cs="Arial"/>
          <w:color w:val="FF0000"/>
        </w:rPr>
        <w:t>V+</w:t>
      </w:r>
      <w:r w:rsidR="00BF3C50" w:rsidRPr="003E1CB7">
        <w:rPr>
          <w:rFonts w:ascii="Arial" w:hAnsi="Arial" w:cs="Arial"/>
        </w:rPr>
        <w:t xml:space="preserve"> and </w:t>
      </w:r>
      <w:r w:rsidR="00BF3C50" w:rsidRPr="00F51BC5">
        <w:rPr>
          <w:rFonts w:ascii="Arial" w:hAnsi="Arial" w:cs="Arial"/>
          <w:color w:val="FF0000"/>
        </w:rPr>
        <w:t>V -</w:t>
      </w:r>
    </w:p>
    <w:p w:rsidR="00BF3C50" w:rsidRPr="003E1CB7" w:rsidRDefault="00B07822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3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4"/>
      <w:r w:rsidR="00BF3C50" w:rsidRPr="003E1CB7">
        <w:rPr>
          <w:rFonts w:ascii="Arial" w:hAnsi="Arial" w:cs="Arial"/>
        </w:rPr>
        <w:t xml:space="preserve">  </w:t>
      </w:r>
      <w:proofErr w:type="gramStart"/>
      <w:r w:rsidR="00BF3C50" w:rsidRPr="003E1CB7">
        <w:rPr>
          <w:rFonts w:ascii="Arial" w:hAnsi="Arial" w:cs="Arial"/>
        </w:rPr>
        <w:t>13-Check for the solder mask on spark gap.</w:t>
      </w:r>
      <w:proofErr w:type="gramEnd"/>
    </w:p>
    <w:bookmarkStart w:id="15" w:name="Check14"/>
    <w:p w:rsidR="00BF3C50" w:rsidRPr="003E1CB7" w:rsidRDefault="00D216A4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4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5"/>
      <w:r w:rsidR="00BF3C50" w:rsidRPr="003E1CB7">
        <w:rPr>
          <w:rFonts w:ascii="Arial" w:hAnsi="Arial" w:cs="Arial"/>
        </w:rPr>
        <w:t xml:space="preserve">  14- Added note to show the slot location using Drill Drawing Layer.</w:t>
      </w:r>
    </w:p>
    <w:bookmarkStart w:id="16" w:name="Check15"/>
    <w:p w:rsidR="00BF3C50" w:rsidRPr="003E1CB7" w:rsidRDefault="00274CF3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6"/>
      <w:r w:rsidR="00BF3C50" w:rsidRPr="003E1CB7">
        <w:rPr>
          <w:rFonts w:ascii="Arial" w:hAnsi="Arial" w:cs="Arial"/>
        </w:rPr>
        <w:t xml:space="preserve">  15- Check on Board Dimension.</w:t>
      </w:r>
    </w:p>
    <w:bookmarkStart w:id="17" w:name="Check16"/>
    <w:p w:rsidR="00BF3C50" w:rsidRPr="003E1CB7" w:rsidRDefault="00274CF3" w:rsidP="00BF3C50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16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B3880">
        <w:rPr>
          <w:rFonts w:ascii="Arial" w:hAnsi="Arial" w:cs="Arial"/>
        </w:rPr>
      </w:r>
      <w:r w:rsidR="00BB388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17"/>
      <w:r w:rsidR="00BF3C50" w:rsidRPr="003E1CB7">
        <w:rPr>
          <w:rFonts w:ascii="Arial" w:hAnsi="Arial" w:cs="Arial"/>
        </w:rPr>
        <w:t xml:space="preserve">  17- Check for the Board Material, Copper, </w:t>
      </w:r>
      <w:proofErr w:type="gramStart"/>
      <w:r w:rsidR="00BF3C50" w:rsidRPr="003E1CB7">
        <w:rPr>
          <w:rFonts w:ascii="Arial" w:hAnsi="Arial" w:cs="Arial"/>
        </w:rPr>
        <w:t>thickness</w:t>
      </w:r>
      <w:proofErr w:type="gramEnd"/>
      <w:r w:rsidR="00BF3C50" w:rsidRPr="003E1CB7">
        <w:rPr>
          <w:rFonts w:ascii="Arial" w:hAnsi="Arial" w:cs="Arial"/>
        </w:rPr>
        <w:t>.</w:t>
      </w:r>
    </w:p>
    <w:p w:rsidR="00BF3C50" w:rsidRPr="003E1CB7" w:rsidRDefault="00BF3C50" w:rsidP="00BF3C50">
      <w:pPr>
        <w:rPr>
          <w:rFonts w:ascii="Arial" w:hAnsi="Arial" w:cs="Arial"/>
        </w:rPr>
      </w:pPr>
    </w:p>
    <w:p w:rsidR="00BF3C50" w:rsidRPr="003E1CB7" w:rsidRDefault="00BF3C50" w:rsidP="00BF3C50">
      <w:pPr>
        <w:rPr>
          <w:rFonts w:ascii="Arial" w:hAnsi="Arial" w:cs="Arial"/>
        </w:rPr>
      </w:pPr>
      <w:r w:rsidRPr="003E1CB7">
        <w:rPr>
          <w:rFonts w:ascii="Arial" w:hAnsi="Arial" w:cs="Arial"/>
        </w:rPr>
        <w:t>Checked by _</w:t>
      </w:r>
      <w:r w:rsidR="00B07822">
        <w:rPr>
          <w:rFonts w:ascii="Arial" w:hAnsi="Arial" w:cs="Arial"/>
        </w:rPr>
        <w:t>WILSON</w:t>
      </w:r>
      <w:r w:rsidRPr="003E1CB7">
        <w:rPr>
          <w:rFonts w:ascii="Arial" w:hAnsi="Arial" w:cs="Arial"/>
        </w:rPr>
        <w:t>__________________</w:t>
      </w:r>
    </w:p>
    <w:p w:rsidR="00BF3C50" w:rsidRPr="003E1CB7" w:rsidRDefault="00BF3C50" w:rsidP="00BF3C50">
      <w:pPr>
        <w:rPr>
          <w:rFonts w:ascii="Arial" w:hAnsi="Arial" w:cs="Arial"/>
        </w:rPr>
      </w:pPr>
      <w:r w:rsidRPr="003E1CB7">
        <w:rPr>
          <w:rFonts w:ascii="Arial" w:hAnsi="Arial" w:cs="Arial"/>
        </w:rPr>
        <w:t xml:space="preserve">Date          </w:t>
      </w:r>
      <w:r w:rsidR="00B07822">
        <w:rPr>
          <w:rFonts w:ascii="Arial" w:hAnsi="Arial" w:cs="Arial"/>
        </w:rPr>
        <w:t>02/03/14</w:t>
      </w:r>
      <w:r w:rsidRPr="003E1CB7">
        <w:rPr>
          <w:rFonts w:ascii="Arial" w:hAnsi="Arial" w:cs="Arial"/>
        </w:rPr>
        <w:t>___________________</w:t>
      </w:r>
    </w:p>
    <w:p w:rsidR="00BF3C50" w:rsidRPr="003E1CB7" w:rsidRDefault="00BF3C50" w:rsidP="00BF3C50">
      <w:pPr>
        <w:rPr>
          <w:rFonts w:ascii="Arial" w:hAnsi="Arial" w:cs="Arial"/>
        </w:rPr>
      </w:pPr>
    </w:p>
    <w:p w:rsidR="00BF3C50" w:rsidRPr="003E1CB7" w:rsidRDefault="00BF3C50" w:rsidP="00BF3C50">
      <w:pPr>
        <w:rPr>
          <w:rFonts w:ascii="Arial" w:hAnsi="Arial" w:cs="Arial"/>
        </w:rPr>
      </w:pPr>
      <w:r w:rsidRPr="003E1CB7">
        <w:rPr>
          <w:rFonts w:ascii="Arial" w:hAnsi="Arial" w:cs="Arial"/>
        </w:rPr>
        <w:t>F:\PI_Parts\Documents\The check list for PCB</w:t>
      </w:r>
    </w:p>
    <w:p w:rsidR="00BF3C50" w:rsidRPr="003E1CB7" w:rsidRDefault="00BF3C50">
      <w:pPr>
        <w:rPr>
          <w:rFonts w:ascii="Arial" w:hAnsi="Arial" w:cs="Arial"/>
        </w:rPr>
      </w:pPr>
      <w:r w:rsidRPr="003E1CB7">
        <w:rPr>
          <w:rFonts w:ascii="Arial" w:hAnsi="Arial" w:cs="Arial"/>
        </w:rPr>
        <w:t>The check list for the PCB_rev2</w:t>
      </w:r>
    </w:p>
    <w:sectPr w:rsidR="00BF3C50" w:rsidRPr="003E1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50"/>
    <w:rsid w:val="00057B7C"/>
    <w:rsid w:val="0006173F"/>
    <w:rsid w:val="000E3E33"/>
    <w:rsid w:val="0014711B"/>
    <w:rsid w:val="002515F2"/>
    <w:rsid w:val="002669B2"/>
    <w:rsid w:val="00274CF3"/>
    <w:rsid w:val="002A74EE"/>
    <w:rsid w:val="003409A0"/>
    <w:rsid w:val="00354F58"/>
    <w:rsid w:val="003640FF"/>
    <w:rsid w:val="003B16AA"/>
    <w:rsid w:val="003B6C51"/>
    <w:rsid w:val="003E1CB7"/>
    <w:rsid w:val="00523F69"/>
    <w:rsid w:val="00571EE6"/>
    <w:rsid w:val="00621E42"/>
    <w:rsid w:val="00641AED"/>
    <w:rsid w:val="00665090"/>
    <w:rsid w:val="007A2EAE"/>
    <w:rsid w:val="007D7126"/>
    <w:rsid w:val="00833208"/>
    <w:rsid w:val="0086157F"/>
    <w:rsid w:val="00876335"/>
    <w:rsid w:val="008D4AC0"/>
    <w:rsid w:val="009C022A"/>
    <w:rsid w:val="00AA795C"/>
    <w:rsid w:val="00AC2CB6"/>
    <w:rsid w:val="00B0217F"/>
    <w:rsid w:val="00B07822"/>
    <w:rsid w:val="00B54EAD"/>
    <w:rsid w:val="00BB3880"/>
    <w:rsid w:val="00BC0093"/>
    <w:rsid w:val="00BF3C50"/>
    <w:rsid w:val="00C241AF"/>
    <w:rsid w:val="00D216A4"/>
    <w:rsid w:val="00E6469E"/>
    <w:rsid w:val="00F51BC5"/>
    <w:rsid w:val="00F57A74"/>
    <w:rsid w:val="00F938E1"/>
    <w:rsid w:val="00FA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C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Power Integrations Inc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Lien Nguyen</dc:creator>
  <cp:lastModifiedBy>Wilson Santos</cp:lastModifiedBy>
  <cp:revision>2</cp:revision>
  <cp:lastPrinted>2013-05-16T20:46:00Z</cp:lastPrinted>
  <dcterms:created xsi:type="dcterms:W3CDTF">2014-02-03T20:48:00Z</dcterms:created>
  <dcterms:modified xsi:type="dcterms:W3CDTF">2014-02-03T20:48:00Z</dcterms:modified>
</cp:coreProperties>
</file>